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EAB" w:rsidRPr="00411A5D" w:rsidRDefault="009B2803" w:rsidP="009B2803">
      <w:pPr>
        <w:jc w:val="center"/>
        <w:rPr>
          <w:sz w:val="28"/>
          <w:szCs w:val="28"/>
          <w:lang w:val="ru-RU"/>
        </w:rPr>
      </w:pPr>
      <w:r w:rsidRPr="00411A5D">
        <w:rPr>
          <w:sz w:val="28"/>
          <w:szCs w:val="28"/>
          <w:lang w:val="ru-RU"/>
        </w:rPr>
        <w:t>МОУ Бомнакская СОШ</w:t>
      </w:r>
    </w:p>
    <w:p w:rsidR="009B2803" w:rsidRPr="00F94A94" w:rsidRDefault="009B2803" w:rsidP="009B2803">
      <w:pPr>
        <w:jc w:val="center"/>
        <w:rPr>
          <w:sz w:val="28"/>
          <w:szCs w:val="28"/>
          <w:lang w:val="ru-RU"/>
        </w:rPr>
      </w:pPr>
      <w:r w:rsidRPr="00411A5D">
        <w:rPr>
          <w:b/>
          <w:sz w:val="28"/>
          <w:szCs w:val="28"/>
          <w:lang w:val="ru-RU"/>
        </w:rPr>
        <w:t>Кон</w:t>
      </w:r>
      <w:r w:rsidR="00F94A94" w:rsidRPr="00411A5D">
        <w:rPr>
          <w:b/>
          <w:sz w:val="28"/>
          <w:szCs w:val="28"/>
          <w:lang w:val="ru-RU"/>
        </w:rPr>
        <w:t>троль за воспитательной работой</w:t>
      </w:r>
      <w:r w:rsidR="00411A5D">
        <w:rPr>
          <w:b/>
          <w:sz w:val="28"/>
          <w:szCs w:val="28"/>
          <w:lang w:val="ru-RU"/>
        </w:rPr>
        <w:t xml:space="preserve"> на 2013-2014</w:t>
      </w:r>
      <w:r w:rsidR="00F94A94" w:rsidRPr="00F6767A">
        <w:rPr>
          <w:b/>
          <w:sz w:val="28"/>
          <w:szCs w:val="28"/>
          <w:lang w:val="ru-RU"/>
        </w:rPr>
        <w:t xml:space="preserve"> учебный год</w:t>
      </w:r>
      <w:r w:rsidR="00F94A94">
        <w:rPr>
          <w:sz w:val="28"/>
          <w:szCs w:val="28"/>
          <w:lang w:val="ru-RU"/>
        </w:rPr>
        <w:t>.</w:t>
      </w:r>
    </w:p>
    <w:p w:rsidR="00F94A94" w:rsidRPr="00411A5D" w:rsidRDefault="00F94A94" w:rsidP="009B2803">
      <w:pPr>
        <w:rPr>
          <w:sz w:val="28"/>
          <w:szCs w:val="28"/>
          <w:lang w:val="ru-RU"/>
        </w:rPr>
      </w:pPr>
    </w:p>
    <w:tbl>
      <w:tblPr>
        <w:tblStyle w:val="a3"/>
        <w:tblW w:w="1057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16"/>
        <w:gridCol w:w="2347"/>
        <w:gridCol w:w="2696"/>
        <w:gridCol w:w="2421"/>
        <w:gridCol w:w="2494"/>
      </w:tblGrid>
      <w:tr w:rsidR="00F94A94" w:rsidRPr="00F94A94" w:rsidTr="00A401FE">
        <w:tc>
          <w:tcPr>
            <w:tcW w:w="616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Объект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контролирования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Что проверяется.</w:t>
            </w:r>
          </w:p>
          <w:p w:rsidR="00F94A94" w:rsidRPr="00F94A94" w:rsidRDefault="00F94A94" w:rsidP="00FE53AA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Цель проверки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Формы контроля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Выход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на результат</w:t>
            </w:r>
          </w:p>
        </w:tc>
      </w:tr>
      <w:tr w:rsidR="00F94A94" w:rsidRPr="00F94A94" w:rsidTr="00F94A94">
        <w:tc>
          <w:tcPr>
            <w:tcW w:w="10574" w:type="dxa"/>
            <w:gridSpan w:val="5"/>
          </w:tcPr>
          <w:p w:rsidR="00F94A94" w:rsidRPr="00F94A94" w:rsidRDefault="00F94A94" w:rsidP="00FE53AA">
            <w:pPr>
              <w:tabs>
                <w:tab w:val="left" w:pos="3270"/>
              </w:tabs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СЕНТЯБРЬ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Кл. рук. 1-11-х кл.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Содержание планов воспитательной работы. </w:t>
            </w:r>
            <w:r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>Цель: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 проверить соответствие содержания планов кл. рук. возрастным особенностям учащихся; актуальность решаемых задач и соответствие задачам школы; умение кл. рук. анализировать работу с классом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Анализ планов. Собеседо</w:t>
            </w:r>
            <w:r w:rsidRPr="00411A5D">
              <w:rPr>
                <w:sz w:val="28"/>
                <w:szCs w:val="28"/>
                <w:lang w:val="ru-RU"/>
              </w:rPr>
              <w:t>вания с кл.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рук. Собеседования с учащимися</w:t>
            </w:r>
          </w:p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411A5D" w:rsidRDefault="00F94A94" w:rsidP="00FE53AA">
            <w:pPr>
              <w:tabs>
                <w:tab w:val="left" w:pos="720"/>
              </w:tabs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Аналитическая справка. 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Педагоги дополнительного образования</w:t>
            </w:r>
          </w:p>
        </w:tc>
        <w:tc>
          <w:tcPr>
            <w:tcW w:w="0" w:type="auto"/>
          </w:tcPr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Программы и тематическое планирование. </w:t>
            </w:r>
            <w:r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проверить соответствие тематического планирования программе объединения; методическая грамотность педагога в определении задач работы с коллективом</w:t>
            </w:r>
          </w:p>
          <w:p w:rsidR="00F94A94" w:rsidRDefault="00F94A94" w:rsidP="00F94A94">
            <w:pPr>
              <w:jc w:val="both"/>
              <w:rPr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Комплектование групп. </w:t>
            </w:r>
            <w:r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способствовать 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lastRenderedPageBreak/>
              <w:t>работе по наполняемости групп дополнительного образования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</w:tcPr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lastRenderedPageBreak/>
              <w:t>Анализ документации. Посещение занятий. Собеседования с педагогами и учащимися</w:t>
            </w: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Посещение занятий. Собеседования с 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lastRenderedPageBreak/>
              <w:t>педагогами и учащимися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Справка 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lastRenderedPageBreak/>
              <w:t>3.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1кл, 5 кл.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val="ru-RU"/>
              </w:rPr>
              <w:t>Условия адаптации вновь принятых учащихся 1 класса и 5 класса.</w:t>
            </w:r>
            <w:r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F94A94">
              <w:rPr>
                <w:rFonts w:ascii="Calibri" w:eastAsia="Times New Roman" w:hAnsi="Calibri" w:cs="Times New Roman"/>
                <w:i/>
                <w:color w:val="000000"/>
                <w:sz w:val="28"/>
                <w:szCs w:val="28"/>
                <w:u w:val="single"/>
                <w:lang w:val="ru-RU"/>
              </w:rPr>
              <w:t>Цель: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 Изучение уровня активности учащихся во внеклассных и общешкольных мероприятиях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Посещение классных часов, уроков, наблюдение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Выступление </w:t>
            </w:r>
          </w:p>
        </w:tc>
      </w:tr>
      <w:tr w:rsidR="00F94A94" w:rsidRPr="00F94A94" w:rsidTr="00F94A94">
        <w:tc>
          <w:tcPr>
            <w:tcW w:w="10574" w:type="dxa"/>
            <w:gridSpan w:val="5"/>
          </w:tcPr>
          <w:p w:rsidR="00F94A94" w:rsidRPr="00F94A94" w:rsidRDefault="00F94A94" w:rsidP="00FE53AA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ОКТЯБРЬ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94A94" w:rsidRPr="00F94A94" w:rsidRDefault="00F94A94" w:rsidP="00F94A94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Кл. рук. 1-11-х кл. </w:t>
            </w:r>
          </w:p>
        </w:tc>
        <w:tc>
          <w:tcPr>
            <w:tcW w:w="0" w:type="auto"/>
          </w:tcPr>
          <w:p w:rsidR="00F94A94" w:rsidRPr="00F94A94" w:rsidRDefault="00F94A94" w:rsidP="00F94A94">
            <w:pPr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Изучение деятельности классных рук. по проведению работы с ученическими дневниками. </w:t>
            </w:r>
            <w:r w:rsidRPr="00F94A94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</w:rPr>
              <w:t>Цель: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 единство требований к оформлению и ведению дневников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94A94" w:rsidRPr="00F94A94" w:rsidRDefault="00F94A94" w:rsidP="00F94A94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Проверка дневников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Выступление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5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94A94" w:rsidRP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 xml:space="preserve">Кл. рук. 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1-11</w:t>
            </w:r>
            <w:r w:rsidR="00F94A94" w:rsidRPr="00F94A94">
              <w:rPr>
                <w:rFonts w:ascii="Calibri" w:eastAsia="Times New Roman" w:hAnsi="Calibri" w:cs="Times New Roman"/>
                <w:sz w:val="28"/>
                <w:szCs w:val="28"/>
              </w:rPr>
              <w:t>-х кл.</w:t>
            </w:r>
          </w:p>
        </w:tc>
        <w:tc>
          <w:tcPr>
            <w:tcW w:w="0" w:type="auto"/>
          </w:tcPr>
          <w:p w:rsidR="00F94A94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>Работа кл. рук. со школьниками группы риска.</w:t>
            </w:r>
            <w:r w:rsidR="00F94A94"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F94A94"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формирование банка данных обучающихся группы риска.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>Организация дежурства учителей.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>Цель: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уровень дежурства </w:t>
            </w:r>
          </w:p>
        </w:tc>
        <w:tc>
          <w:tcPr>
            <w:tcW w:w="0" w:type="auto"/>
          </w:tcPr>
          <w:p w:rsidR="00F94A94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Персональный, наблюдение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411A5D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411A5D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411A5D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Наблюдение </w:t>
            </w:r>
          </w:p>
        </w:tc>
        <w:tc>
          <w:tcPr>
            <w:tcW w:w="2494" w:type="dxa"/>
          </w:tcPr>
          <w:p w:rsidR="00F94A94" w:rsidRPr="00411A5D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Совещание при директоре</w:t>
            </w: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</w:tc>
      </w:tr>
      <w:tr w:rsidR="00F94A94" w:rsidRPr="00F94A94" w:rsidTr="00F94A94">
        <w:tc>
          <w:tcPr>
            <w:tcW w:w="10574" w:type="dxa"/>
            <w:gridSpan w:val="5"/>
          </w:tcPr>
          <w:p w:rsidR="00F94A94" w:rsidRPr="00F94A94" w:rsidRDefault="00F94A94" w:rsidP="00FE53AA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НОЯБРЬ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lastRenderedPageBreak/>
              <w:t>6</w:t>
            </w:r>
            <w:r w:rsidR="00F94A94"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411A5D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411A5D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7</w:t>
            </w:r>
            <w:r w:rsidR="00F94A94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</w:tcPr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sz w:val="28"/>
                <w:szCs w:val="28"/>
                <w:lang w:val="ru-RU"/>
              </w:rPr>
              <w:t>Кл. рук. 1-</w:t>
            </w:r>
            <w:r>
              <w:rPr>
                <w:sz w:val="28"/>
                <w:szCs w:val="28"/>
                <w:lang w:val="ru-RU"/>
              </w:rPr>
              <w:t>11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-х кл.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411A5D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411A5D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Психолог </w:t>
            </w:r>
          </w:p>
        </w:tc>
        <w:tc>
          <w:tcPr>
            <w:tcW w:w="0" w:type="auto"/>
          </w:tcPr>
          <w:p w:rsidR="00F94A94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>Работа с одаренными и наиболее подготовленными школьниками</w:t>
            </w:r>
            <w:r w:rsidR="00F94A94"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. </w:t>
            </w:r>
            <w:r w:rsidR="00F94A94"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>Цель:</w:t>
            </w:r>
            <w:r w:rsidR="00F94A94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качество и своевременность проведения занятий с данными ребятами.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Работа психолога. </w:t>
            </w:r>
            <w:r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>Цель:</w:t>
            </w:r>
            <w:r w:rsidRPr="00411A5D">
              <w:rPr>
                <w:sz w:val="28"/>
                <w:szCs w:val="28"/>
                <w:lang w:val="ru-RU"/>
              </w:rPr>
              <w:t>выявление соответствия программе, расписанию, посещению учащимися</w:t>
            </w:r>
          </w:p>
        </w:tc>
        <w:tc>
          <w:tcPr>
            <w:tcW w:w="0" w:type="auto"/>
          </w:tcPr>
          <w:p w:rsidR="00F94A94" w:rsidRDefault="00411A5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Посещение занятий.</w:t>
            </w:r>
            <w:r w:rsidR="00F94A94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 Беседы с учащимися и педагогами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i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>
              <w:rPr>
                <w:sz w:val="28"/>
                <w:szCs w:val="28"/>
              </w:rPr>
              <w:t>осещение занятий, проверка документации</w:t>
            </w:r>
          </w:p>
        </w:tc>
        <w:tc>
          <w:tcPr>
            <w:tcW w:w="2494" w:type="dxa"/>
          </w:tcPr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Справка </w:t>
            </w: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Справка </w:t>
            </w:r>
          </w:p>
        </w:tc>
      </w:tr>
      <w:tr w:rsidR="00F94A94" w:rsidRPr="00F94A94" w:rsidTr="00F94A94">
        <w:tc>
          <w:tcPr>
            <w:tcW w:w="10574" w:type="dxa"/>
            <w:gridSpan w:val="5"/>
          </w:tcPr>
          <w:p w:rsidR="00F94A94" w:rsidRPr="00F94A94" w:rsidRDefault="00F94A94" w:rsidP="00FE53AA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ДЕКАБРЬ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8</w:t>
            </w:r>
            <w:r w:rsidR="00F94A94"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Руководители кружков, спортивных секций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Организация кружков, спортивных секций, посещение и форма проведения занятий</w:t>
            </w: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>Цель: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 познакомиться с организацией воспитывающей деятельности на занятиях различных объединений дополнительного образования, </w:t>
            </w:r>
            <w:r>
              <w:rPr>
                <w:sz w:val="28"/>
                <w:szCs w:val="28"/>
                <w:lang w:val="ru-RU"/>
              </w:rPr>
              <w:t xml:space="preserve">спортивных секций, 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проверить качественный уровень работы дополнительного образования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Посещения занятий. Собеседования с педагогами и учащимися. 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Анкетирование учащихся.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Справка.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Выступление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на педсовете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9</w:t>
            </w:r>
            <w:r w:rsidR="00F94A94"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94A94" w:rsidRPr="00411A5D" w:rsidRDefault="00A401FE" w:rsidP="00A401FE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Кл. рук. 1-4</w:t>
            </w:r>
            <w:r w:rsidR="00F94A94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-х кл. </w:t>
            </w:r>
          </w:p>
        </w:tc>
        <w:tc>
          <w:tcPr>
            <w:tcW w:w="0" w:type="auto"/>
          </w:tcPr>
          <w:p w:rsidR="00F94A94" w:rsidRPr="00411A5D" w:rsidRDefault="00411A5D" w:rsidP="00411A5D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>Работа классных руководителей в начальной школе</w:t>
            </w:r>
            <w:r w:rsidR="00F94A94"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. </w:t>
            </w:r>
            <w:r w:rsidR="00F94A94"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 w:rsidR="00F94A94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 проверить соответствие </w:t>
            </w:r>
            <w:r w:rsidR="00F94A94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lastRenderedPageBreak/>
              <w:t>проводимых мероприяти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й с запланированными; посещение </w:t>
            </w:r>
            <w:r w:rsidR="00F94A94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их учащимися; 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lastRenderedPageBreak/>
              <w:t>Посещение мероприятий. Собеседования с учащимися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Справка.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Выступление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на педсовете</w:t>
            </w:r>
          </w:p>
        </w:tc>
      </w:tr>
      <w:tr w:rsidR="00F94A94" w:rsidRPr="00F94A94" w:rsidTr="00F94A94">
        <w:tc>
          <w:tcPr>
            <w:tcW w:w="10574" w:type="dxa"/>
            <w:gridSpan w:val="5"/>
          </w:tcPr>
          <w:p w:rsidR="00F94A94" w:rsidRPr="00F94A94" w:rsidRDefault="00F94A94" w:rsidP="00FE53AA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lastRenderedPageBreak/>
              <w:t>ЯНВАРЬ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0</w:t>
            </w:r>
            <w:r w:rsidR="00F94A94"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94A94" w:rsidRPr="00F94A94" w:rsidRDefault="00A401FE" w:rsidP="00FE53AA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Кл. рук.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 1-11</w:t>
            </w:r>
            <w:r w:rsidR="00F94A94" w:rsidRPr="00F94A94">
              <w:rPr>
                <w:rFonts w:ascii="Calibri" w:eastAsia="Times New Roman" w:hAnsi="Calibri" w:cs="Times New Roman"/>
                <w:sz w:val="28"/>
                <w:szCs w:val="28"/>
              </w:rPr>
              <w:t>-х кл.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Классные часы. 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Кл. рук. познакомиться с системой классных часов, их содержанием, соответствием потребностям и интересам учащихся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Посещение классных часов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Справка</w:t>
            </w:r>
          </w:p>
        </w:tc>
      </w:tr>
      <w:tr w:rsidR="00F94A94" w:rsidRPr="00411A5D" w:rsidTr="00A401FE">
        <w:tc>
          <w:tcPr>
            <w:tcW w:w="616" w:type="dxa"/>
          </w:tcPr>
          <w:p w:rsidR="00F94A94" w:rsidRP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1</w:t>
            </w:r>
            <w:r w:rsidR="00F94A94"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94A94" w:rsidRP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 xml:space="preserve">Кл. рук. 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1</w:t>
            </w:r>
            <w:r w:rsidR="00F94A94" w:rsidRPr="00F94A94">
              <w:rPr>
                <w:rFonts w:ascii="Calibri" w:eastAsia="Times New Roman" w:hAnsi="Calibri" w:cs="Times New Roman"/>
                <w:sz w:val="28"/>
                <w:szCs w:val="28"/>
              </w:rPr>
              <w:t>-11-х классов</w:t>
            </w:r>
          </w:p>
        </w:tc>
        <w:tc>
          <w:tcPr>
            <w:tcW w:w="0" w:type="auto"/>
          </w:tcPr>
          <w:p w:rsidR="00F94A94" w:rsidRPr="00BF479D" w:rsidRDefault="00411A5D" w:rsidP="00BF479D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Посещаемость </w:t>
            </w:r>
            <w:r w:rsidR="00BF479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>занятий, работа со школьниками группы риска</w:t>
            </w:r>
            <w:r w:rsidR="00F94A94"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. </w:t>
            </w:r>
            <w:r w:rsidR="00F94A94"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 w:rsidR="00BF479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индивидуальная работа классных руководителей.</w:t>
            </w:r>
          </w:p>
        </w:tc>
        <w:tc>
          <w:tcPr>
            <w:tcW w:w="0" w:type="auto"/>
          </w:tcPr>
          <w:p w:rsidR="00F94A94" w:rsidRPr="00BF479D" w:rsidRDefault="00F94A94" w:rsidP="00BF479D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Анализ соответствующего раздела плана ВР. Посещение кл. часов, мероприятий. </w:t>
            </w:r>
            <w:r w:rsidRPr="00FE3B29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Наблюдение</w:t>
            </w:r>
            <w:r w:rsidR="00BF479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494" w:type="dxa"/>
          </w:tcPr>
          <w:p w:rsidR="00F94A94" w:rsidRPr="00411A5D" w:rsidRDefault="00BF479D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Справка </w:t>
            </w:r>
          </w:p>
        </w:tc>
      </w:tr>
      <w:tr w:rsidR="00F94A94" w:rsidRPr="00F94A94" w:rsidTr="00F94A94">
        <w:tc>
          <w:tcPr>
            <w:tcW w:w="10574" w:type="dxa"/>
            <w:gridSpan w:val="5"/>
          </w:tcPr>
          <w:p w:rsidR="00F94A94" w:rsidRPr="00F94A94" w:rsidRDefault="00F94A94" w:rsidP="00FE53AA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ФЕВРАЛЬ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2</w:t>
            </w:r>
            <w:r w:rsidR="00F94A94"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13</w:t>
            </w:r>
            <w:r w:rsidR="00F94A94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</w:tcPr>
          <w:p w:rsid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Кл. рук. 5-8</w:t>
            </w:r>
            <w:r w:rsidR="00F94A94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-х кл.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Кл. рук. 1-11 кл.</w:t>
            </w:r>
          </w:p>
        </w:tc>
        <w:tc>
          <w:tcPr>
            <w:tcW w:w="0" w:type="auto"/>
          </w:tcPr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>Работа</w:t>
            </w:r>
            <w:r w:rsidR="00A401FE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 кл. руководителей 5-8 классов</w:t>
            </w: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>Цель:</w:t>
            </w:r>
            <w:r w:rsidR="00A401FE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 проверить соответствие проводимых мероприяти</w:t>
            </w:r>
            <w:r w:rsidR="00A401FE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й с запланированными; посещение их учащимися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>Работа классных руководителей с д</w:t>
            </w:r>
            <w:r w:rsidR="00A401FE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>н</w:t>
            </w: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евниками. </w:t>
            </w:r>
            <w:r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проверка </w:t>
            </w:r>
            <w:r w:rsidR="00FE3B29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ведения дневников и контроль со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 стороны классного руководителя.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0" w:type="auto"/>
          </w:tcPr>
          <w:p w:rsidR="00F94A94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Посещение мероприятий. Собеседования с учащимися 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Проверка дневников </w:t>
            </w:r>
          </w:p>
        </w:tc>
        <w:tc>
          <w:tcPr>
            <w:tcW w:w="2494" w:type="dxa"/>
          </w:tcPr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Выступление </w:t>
            </w: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A401FE" w:rsidRPr="00A401FE" w:rsidRDefault="00A401FE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Справка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</w:tc>
      </w:tr>
      <w:tr w:rsidR="00F94A94" w:rsidRPr="00F94A94" w:rsidTr="00F94A94">
        <w:tc>
          <w:tcPr>
            <w:tcW w:w="10574" w:type="dxa"/>
            <w:gridSpan w:val="5"/>
          </w:tcPr>
          <w:p w:rsidR="00F94A94" w:rsidRPr="00F94A94" w:rsidRDefault="00F94A94" w:rsidP="00FE53AA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МАРТ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lastRenderedPageBreak/>
              <w:t>1</w:t>
            </w:r>
            <w:r w:rsidR="00A401FE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4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94A94" w:rsidRPr="00411A5D" w:rsidRDefault="00A401FE" w:rsidP="00A401FE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Кл. рук. 9-11</w:t>
            </w:r>
            <w:r w:rsidR="00F94A94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-х кл. </w:t>
            </w:r>
          </w:p>
        </w:tc>
        <w:tc>
          <w:tcPr>
            <w:tcW w:w="0" w:type="auto"/>
          </w:tcPr>
          <w:p w:rsidR="00F94A94" w:rsidRPr="00411A5D" w:rsidRDefault="00A401FE" w:rsidP="00FE53AA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>Работа классных руководителей 9-11 классов</w:t>
            </w:r>
            <w:r w:rsidR="00F94A94"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. </w:t>
            </w:r>
            <w:r w:rsidR="00F94A94"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 w:rsidR="00F94A94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пр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оверить качество </w:t>
            </w:r>
            <w:r w:rsidR="00F94A94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работ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ы</w:t>
            </w:r>
            <w:r w:rsidR="00F94A94"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, привлечение их к интересному, плодотворному досугу; к работе кружков, секций</w:t>
            </w:r>
          </w:p>
        </w:tc>
        <w:tc>
          <w:tcPr>
            <w:tcW w:w="0" w:type="auto"/>
          </w:tcPr>
          <w:p w:rsidR="00F94A94" w:rsidRPr="00A401FE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Анализ посещения ими уроков и внеурочных мероприятий. </w:t>
            </w:r>
            <w:r w:rsidRPr="00A401FE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Собеседования с учащимися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Справка.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Выступление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на педсовете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7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Кл. рук. 1-11-х кл. Библиотекарь, педагоги дополнительного образования</w:t>
            </w:r>
          </w:p>
        </w:tc>
        <w:tc>
          <w:tcPr>
            <w:tcW w:w="0" w:type="auto"/>
          </w:tcPr>
          <w:p w:rsidR="00F94A94" w:rsidRPr="00411A5D" w:rsidRDefault="00F94A94" w:rsidP="00544F91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Подготовка к каникулам. </w:t>
            </w:r>
            <w:r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проверить подготовку тематических каникул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Анализ планов на каникулы. Проверка дневников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Общешкольный план каникул</w:t>
            </w:r>
          </w:p>
        </w:tc>
      </w:tr>
      <w:tr w:rsidR="00F94A94" w:rsidRPr="00F94A94" w:rsidTr="00F94A94">
        <w:tc>
          <w:tcPr>
            <w:tcW w:w="10574" w:type="dxa"/>
            <w:gridSpan w:val="5"/>
          </w:tcPr>
          <w:p w:rsidR="00F94A94" w:rsidRPr="00F94A94" w:rsidRDefault="00F94A94" w:rsidP="00FE53AA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АПРЕЛЬ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8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Кл. рук. </w:t>
            </w:r>
            <w:r>
              <w:rPr>
                <w:sz w:val="28"/>
                <w:szCs w:val="28"/>
                <w:lang w:val="ru-RU"/>
              </w:rPr>
              <w:t>1-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 11-х кл.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Работа по развитию ученического самоуправления. </w:t>
            </w:r>
            <w:r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познакомиться с различными формами организации ученического самоуправления в детских коллективах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Анализ планов ВР. Собеседование с детским активом. 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Анкетирование учащихся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Справка 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9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lastRenderedPageBreak/>
              <w:t>Кл. рук. 1-11-х кл. Родительские комитеты классов</w:t>
            </w:r>
          </w:p>
        </w:tc>
        <w:tc>
          <w:tcPr>
            <w:tcW w:w="0" w:type="auto"/>
          </w:tcPr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Работа кл. руководителей с семьей. </w:t>
            </w:r>
            <w:r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проверить наличие и качество взаимодействия классных руководителей и родителей, привлечение родителей к участию в учебно-воспитательном процессе, наличие работ по психолого-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lastRenderedPageBreak/>
              <w:t>педагогическому всеобучу родителей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К</w:t>
            </w:r>
            <w:r w:rsidRPr="00411A5D">
              <w:rPr>
                <w:b/>
                <w:sz w:val="28"/>
                <w:szCs w:val="28"/>
                <w:lang w:val="ru-RU"/>
              </w:rPr>
              <w:t>лассно- обобщающий контроль в 4 классе</w:t>
            </w:r>
            <w:r>
              <w:rPr>
                <w:b/>
                <w:sz w:val="28"/>
                <w:szCs w:val="28"/>
                <w:lang w:val="ru-RU"/>
              </w:rPr>
              <w:t xml:space="preserve">. </w:t>
            </w:r>
            <w:r>
              <w:rPr>
                <w:i/>
                <w:sz w:val="28"/>
                <w:szCs w:val="28"/>
                <w:u w:val="single"/>
                <w:lang w:val="ru-RU"/>
              </w:rPr>
              <w:t>Цель:</w:t>
            </w:r>
            <w:r w:rsidRPr="00411A5D">
              <w:rPr>
                <w:sz w:val="28"/>
                <w:szCs w:val="28"/>
                <w:lang w:val="ru-RU"/>
              </w:rPr>
              <w:t xml:space="preserve"> выявление состояния микроклимата в классе</w:t>
            </w:r>
          </w:p>
        </w:tc>
        <w:tc>
          <w:tcPr>
            <w:tcW w:w="0" w:type="auto"/>
          </w:tcPr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lastRenderedPageBreak/>
              <w:t xml:space="preserve">Анализ соответствующего раздела плана ВР, протоколов родительских собраний. 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Собеседование с родительским активом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Беседа, наблюдение, анкетирование </w:t>
            </w:r>
          </w:p>
        </w:tc>
        <w:tc>
          <w:tcPr>
            <w:tcW w:w="2494" w:type="dxa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lastRenderedPageBreak/>
              <w:t xml:space="preserve">Выступление </w:t>
            </w:r>
          </w:p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на м/о 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кл. Руководителей</w:t>
            </w: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Справка </w:t>
            </w:r>
          </w:p>
        </w:tc>
      </w:tr>
      <w:tr w:rsidR="00F94A94" w:rsidRPr="00F94A94" w:rsidTr="00F94A94">
        <w:tc>
          <w:tcPr>
            <w:tcW w:w="10574" w:type="dxa"/>
            <w:gridSpan w:val="5"/>
          </w:tcPr>
          <w:p w:rsidR="00F94A94" w:rsidRPr="00F94A94" w:rsidRDefault="00F94A94" w:rsidP="00FE53AA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lastRenderedPageBreak/>
              <w:t>МАЙ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1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Кл. рук. 1-11-х кл. Педагоги дополнительного образования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Итоги работы за учебный год. </w:t>
            </w:r>
            <w:r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проверить, насколько выполнен план воспитательной работы за год, определить результативность проведенной работы, оценить качество работы педагогов</w:t>
            </w:r>
          </w:p>
        </w:tc>
        <w:tc>
          <w:tcPr>
            <w:tcW w:w="0" w:type="auto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Отчеты кл. рук., педагогов дополнительного образования. 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Собеседования и анкетирование учащихся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Справка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Выступление на педсовете</w:t>
            </w:r>
          </w:p>
        </w:tc>
      </w:tr>
      <w:tr w:rsidR="00F94A94" w:rsidRPr="00F94A94" w:rsidTr="00F94A94">
        <w:tc>
          <w:tcPr>
            <w:tcW w:w="10574" w:type="dxa"/>
            <w:gridSpan w:val="5"/>
          </w:tcPr>
          <w:p w:rsidR="00F94A94" w:rsidRPr="00F94A94" w:rsidRDefault="00F94A94" w:rsidP="00FE53AA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МАЙ-ИЮНЬ</w:t>
            </w:r>
          </w:p>
        </w:tc>
      </w:tr>
      <w:tr w:rsidR="00F94A94" w:rsidRPr="00F94A94" w:rsidTr="00A401FE">
        <w:tc>
          <w:tcPr>
            <w:tcW w:w="616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2</w:t>
            </w: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Кл. рук. 1-11-х кл. Педагоги дополнительного образования</w:t>
            </w:r>
          </w:p>
        </w:tc>
        <w:tc>
          <w:tcPr>
            <w:tcW w:w="0" w:type="auto"/>
          </w:tcPr>
          <w:p w:rsidR="00F94A94" w:rsidRPr="00411A5D" w:rsidRDefault="00F94A94" w:rsidP="00FE53AA">
            <w:pPr>
              <w:jc w:val="both"/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</w:pPr>
            <w:r w:rsidRPr="00411A5D">
              <w:rPr>
                <w:b/>
                <w:sz w:val="28"/>
                <w:szCs w:val="28"/>
                <w:lang w:val="ru-RU"/>
              </w:rPr>
              <w:t>Анализ работы за 20</w:t>
            </w:r>
            <w:r>
              <w:rPr>
                <w:b/>
                <w:sz w:val="28"/>
                <w:szCs w:val="28"/>
                <w:lang w:val="ru-RU"/>
              </w:rPr>
              <w:t>1</w:t>
            </w:r>
            <w:r w:rsidR="00544F91">
              <w:rPr>
                <w:b/>
                <w:sz w:val="28"/>
                <w:szCs w:val="28"/>
                <w:lang w:val="ru-RU"/>
              </w:rPr>
              <w:t>3</w:t>
            </w: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>/</w:t>
            </w:r>
            <w:r w:rsidRPr="00411A5D">
              <w:rPr>
                <w:b/>
                <w:sz w:val="28"/>
                <w:szCs w:val="28"/>
                <w:lang w:val="ru-RU"/>
              </w:rPr>
              <w:t>201</w:t>
            </w:r>
            <w:r w:rsidR="00544F91">
              <w:rPr>
                <w:b/>
                <w:sz w:val="28"/>
                <w:szCs w:val="28"/>
                <w:lang w:val="ru-RU"/>
              </w:rPr>
              <w:t>4</w:t>
            </w:r>
            <w:r w:rsidRPr="00411A5D">
              <w:rPr>
                <w:rFonts w:ascii="Calibri" w:eastAsia="Times New Roman" w:hAnsi="Calibri" w:cs="Times New Roman"/>
                <w:b/>
                <w:sz w:val="28"/>
                <w:szCs w:val="28"/>
                <w:lang w:val="ru-RU"/>
              </w:rPr>
              <w:t xml:space="preserve"> учебный год. </w:t>
            </w:r>
            <w:r w:rsidRPr="00411A5D">
              <w:rPr>
                <w:rFonts w:ascii="Calibri" w:eastAsia="Times New Roman" w:hAnsi="Calibri" w:cs="Times New Roman"/>
                <w:i/>
                <w:sz w:val="28"/>
                <w:szCs w:val="28"/>
                <w:u w:val="single"/>
                <w:lang w:val="ru-RU"/>
              </w:rPr>
              <w:t xml:space="preserve">Цель: </w:t>
            </w: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 xml:space="preserve">проверить аналитические умения руководителя, педагога доп. образования, способность подвести итоги проведенной работы, определить ее результативность и задачи на новый период. </w:t>
            </w:r>
          </w:p>
        </w:tc>
        <w:tc>
          <w:tcPr>
            <w:tcW w:w="0" w:type="auto"/>
          </w:tcPr>
          <w:p w:rsidR="00F94A94" w:rsidRPr="00F94A94" w:rsidRDefault="00F94A94" w:rsidP="00F94A94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</w:pPr>
            <w:r w:rsidRPr="00411A5D">
              <w:rPr>
                <w:rFonts w:ascii="Calibri" w:eastAsia="Times New Roman" w:hAnsi="Calibri" w:cs="Times New Roman"/>
                <w:sz w:val="28"/>
                <w:szCs w:val="28"/>
                <w:lang w:val="ru-RU"/>
              </w:rPr>
              <w:t>Собеседования с кл. рук., педагогами доп. образования.</w:t>
            </w:r>
          </w:p>
        </w:tc>
        <w:tc>
          <w:tcPr>
            <w:tcW w:w="2494" w:type="dxa"/>
          </w:tcPr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 xml:space="preserve">Анализ </w:t>
            </w:r>
          </w:p>
          <w:p w:rsidR="00F94A94" w:rsidRPr="00F94A94" w:rsidRDefault="00F94A94" w:rsidP="00FE53AA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F94A94">
              <w:rPr>
                <w:rFonts w:ascii="Calibri" w:eastAsia="Times New Roman" w:hAnsi="Calibri" w:cs="Times New Roman"/>
                <w:sz w:val="28"/>
                <w:szCs w:val="28"/>
              </w:rPr>
              <w:t>воспитательной работы</w:t>
            </w:r>
          </w:p>
        </w:tc>
      </w:tr>
    </w:tbl>
    <w:p w:rsidR="00F94A94" w:rsidRPr="00F94A94" w:rsidRDefault="00F94A94" w:rsidP="009B2803">
      <w:pPr>
        <w:rPr>
          <w:sz w:val="28"/>
          <w:szCs w:val="28"/>
        </w:rPr>
      </w:pPr>
    </w:p>
    <w:sectPr w:rsidR="00F94A94" w:rsidRPr="00F94A94" w:rsidSect="00F94A94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AD6" w:rsidRDefault="00702AD6" w:rsidP="00F97C63">
      <w:pPr>
        <w:spacing w:after="0" w:line="240" w:lineRule="auto"/>
      </w:pPr>
      <w:r>
        <w:separator/>
      </w:r>
    </w:p>
  </w:endnote>
  <w:endnote w:type="continuationSeparator" w:id="1">
    <w:p w:rsidR="00702AD6" w:rsidRDefault="00702AD6" w:rsidP="00F97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AD6" w:rsidRDefault="00702AD6" w:rsidP="00F97C63">
      <w:pPr>
        <w:spacing w:after="0" w:line="240" w:lineRule="auto"/>
      </w:pPr>
      <w:r>
        <w:separator/>
      </w:r>
    </w:p>
  </w:footnote>
  <w:footnote w:type="continuationSeparator" w:id="1">
    <w:p w:rsidR="00702AD6" w:rsidRDefault="00702AD6" w:rsidP="00F97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22016"/>
      <w:docPartObj>
        <w:docPartGallery w:val="Page Numbers (Top of Page)"/>
        <w:docPartUnique/>
      </w:docPartObj>
    </w:sdtPr>
    <w:sdtContent>
      <w:p w:rsidR="00F97C63" w:rsidRDefault="0067579C">
        <w:pPr>
          <w:pStyle w:val="af5"/>
          <w:jc w:val="center"/>
        </w:pPr>
        <w:fldSimple w:instr=" PAGE   \* MERGEFORMAT ">
          <w:r w:rsidR="009A66ED">
            <w:rPr>
              <w:noProof/>
            </w:rPr>
            <w:t>6</w:t>
          </w:r>
        </w:fldSimple>
      </w:p>
    </w:sdtContent>
  </w:sdt>
  <w:p w:rsidR="00F97C63" w:rsidRDefault="00F97C63">
    <w:pPr>
      <w:pStyle w:val="af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B2803"/>
    <w:rsid w:val="000E67F1"/>
    <w:rsid w:val="00123BE3"/>
    <w:rsid w:val="002E5251"/>
    <w:rsid w:val="003207CE"/>
    <w:rsid w:val="003413C5"/>
    <w:rsid w:val="00411A5D"/>
    <w:rsid w:val="00433C5C"/>
    <w:rsid w:val="004A47C1"/>
    <w:rsid w:val="004B4C56"/>
    <w:rsid w:val="00544F91"/>
    <w:rsid w:val="00587A59"/>
    <w:rsid w:val="0067579C"/>
    <w:rsid w:val="006E1EAB"/>
    <w:rsid w:val="00702AD6"/>
    <w:rsid w:val="007322E5"/>
    <w:rsid w:val="00866D68"/>
    <w:rsid w:val="009A66ED"/>
    <w:rsid w:val="009B2803"/>
    <w:rsid w:val="00A401FE"/>
    <w:rsid w:val="00BF479D"/>
    <w:rsid w:val="00CA3808"/>
    <w:rsid w:val="00CD524B"/>
    <w:rsid w:val="00D919F7"/>
    <w:rsid w:val="00EB41A1"/>
    <w:rsid w:val="00F6767A"/>
    <w:rsid w:val="00F76170"/>
    <w:rsid w:val="00F90CCA"/>
    <w:rsid w:val="00F94A94"/>
    <w:rsid w:val="00F97C63"/>
    <w:rsid w:val="00FE3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A94"/>
  </w:style>
  <w:style w:type="paragraph" w:styleId="1">
    <w:name w:val="heading 1"/>
    <w:basedOn w:val="a"/>
    <w:next w:val="a"/>
    <w:link w:val="10"/>
    <w:uiPriority w:val="9"/>
    <w:qFormat/>
    <w:rsid w:val="00F94A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A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A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A9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A9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A9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A9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A9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A9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8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94A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94A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94A9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94A9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94A9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94A9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94A9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F94A9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94A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F94A9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F94A9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F94A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F94A9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94A9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F94A94"/>
    <w:rPr>
      <w:b/>
      <w:bCs/>
    </w:rPr>
  </w:style>
  <w:style w:type="character" w:styleId="aa">
    <w:name w:val="Emphasis"/>
    <w:basedOn w:val="a0"/>
    <w:uiPriority w:val="20"/>
    <w:qFormat/>
    <w:rsid w:val="00F94A94"/>
    <w:rPr>
      <w:i/>
      <w:iCs/>
    </w:rPr>
  </w:style>
  <w:style w:type="paragraph" w:styleId="ab">
    <w:name w:val="No Spacing"/>
    <w:uiPriority w:val="1"/>
    <w:qFormat/>
    <w:rsid w:val="00F94A94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F94A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94A9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94A9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F94A9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F94A94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F94A94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F94A9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F94A94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F94A9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F94A9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F94A94"/>
    <w:pPr>
      <w:outlineLvl w:val="9"/>
    </w:pPr>
  </w:style>
  <w:style w:type="paragraph" w:styleId="af5">
    <w:name w:val="header"/>
    <w:basedOn w:val="a"/>
    <w:link w:val="af6"/>
    <w:uiPriority w:val="99"/>
    <w:unhideWhenUsed/>
    <w:rsid w:val="00F97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F97C63"/>
  </w:style>
  <w:style w:type="paragraph" w:styleId="af7">
    <w:name w:val="footer"/>
    <w:basedOn w:val="a"/>
    <w:link w:val="af8"/>
    <w:uiPriority w:val="99"/>
    <w:semiHidden/>
    <w:unhideWhenUsed/>
    <w:rsid w:val="00F97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F97C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6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Бомнакская СОШ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 Каленюк</cp:lastModifiedBy>
  <cp:revision>14</cp:revision>
  <cp:lastPrinted>2009-09-23T04:47:00Z</cp:lastPrinted>
  <dcterms:created xsi:type="dcterms:W3CDTF">2009-09-15T06:58:00Z</dcterms:created>
  <dcterms:modified xsi:type="dcterms:W3CDTF">2014-04-09T01:10:00Z</dcterms:modified>
</cp:coreProperties>
</file>