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B7" w:rsidRPr="00BD36B7" w:rsidRDefault="00BD36B7" w:rsidP="00BD36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6B7">
        <w:rPr>
          <w:rFonts w:ascii="Times New Roman" w:hAnsi="Times New Roman" w:cs="Times New Roman"/>
          <w:b/>
          <w:sz w:val="32"/>
          <w:szCs w:val="32"/>
        </w:rPr>
        <w:t>Информационно-техническое обеспечение</w:t>
      </w:r>
    </w:p>
    <w:tbl>
      <w:tblPr>
        <w:tblW w:w="0" w:type="auto"/>
        <w:tblInd w:w="2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686"/>
      </w:tblGrid>
      <w:tr w:rsidR="00BD36B7" w:rsidRPr="00BD36B7" w:rsidTr="00BD36B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компьютеров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D36B7" w:rsidRPr="00BD36B7" w:rsidTr="00BD36B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из них используемых в учебном процессе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D36B7" w:rsidRPr="00BD36B7" w:rsidTr="00BD36B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компьютерных классов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6B7" w:rsidRPr="00BD36B7" w:rsidTr="00BD36B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Число классов, оборудованных мультимедиа проекторами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D36B7" w:rsidRPr="00BD36B7" w:rsidTr="00BD36B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Количество АРМ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36B7" w:rsidRPr="00BD36B7" w:rsidTr="00BD36B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видеотехнических</w:t>
            </w:r>
            <w:proofErr w:type="spellEnd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36B7" w:rsidRPr="00BD36B7" w:rsidTr="00BD36B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аудиотехнических</w:t>
            </w:r>
            <w:proofErr w:type="spellEnd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36B7" w:rsidRPr="00BD36B7" w:rsidTr="00BD36B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Количество музыкальных инструментов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36B7" w:rsidRPr="00BD36B7" w:rsidTr="00BD36B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Наличие подключения к сети Интернет (да/нет)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D36B7" w:rsidRPr="00BD36B7" w:rsidTr="00BD36B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D36B7" w:rsidRPr="00BD36B7" w:rsidRDefault="00BD36B7" w:rsidP="00BD36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6B7" w:rsidRPr="00BD36B7" w:rsidRDefault="00BD36B7" w:rsidP="00BD36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36B7">
        <w:rPr>
          <w:rFonts w:ascii="Times New Roman" w:hAnsi="Times New Roman" w:cs="Times New Roman"/>
          <w:sz w:val="28"/>
          <w:szCs w:val="28"/>
          <w:u w:val="single"/>
        </w:rPr>
        <w:t xml:space="preserve">Материальные условия организации образовательного и воспитательного процесса </w:t>
      </w:r>
    </w:p>
    <w:p w:rsidR="00BD36B7" w:rsidRPr="00BD36B7" w:rsidRDefault="00BD36B7" w:rsidP="00BD36B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6B7">
        <w:rPr>
          <w:rFonts w:ascii="Times New Roman" w:hAnsi="Times New Roman" w:cs="Times New Roman"/>
          <w:sz w:val="28"/>
          <w:szCs w:val="28"/>
        </w:rPr>
        <w:t xml:space="preserve">1.Тип здания: 2 отдельно – стоящих здания, деревянные, на фундаменте, площадь – 656,9 </w:t>
      </w:r>
      <w:proofErr w:type="spellStart"/>
      <w:r w:rsidRPr="00BD36B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D36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36B7" w:rsidRPr="00BD36B7" w:rsidRDefault="00BD36B7" w:rsidP="00BD36B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t>2.Год ввода в эксплуатацию – 1999 год.</w:t>
      </w:r>
    </w:p>
    <w:p w:rsidR="00BD36B7" w:rsidRPr="00BD36B7" w:rsidRDefault="00BD36B7" w:rsidP="00BD36B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lastRenderedPageBreak/>
        <w:t>3.Проектная мощность – 100  ученических мест.</w:t>
      </w:r>
    </w:p>
    <w:p w:rsidR="00BD36B7" w:rsidRPr="00BD36B7" w:rsidRDefault="00BD36B7" w:rsidP="00BD36B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t xml:space="preserve">4.Реальная наполняемость – 75 </w:t>
      </w:r>
      <w:proofErr w:type="gramStart"/>
      <w:r w:rsidRPr="00BD36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36B7">
        <w:rPr>
          <w:rFonts w:ascii="Times New Roman" w:hAnsi="Times New Roman" w:cs="Times New Roman"/>
          <w:sz w:val="28"/>
          <w:szCs w:val="28"/>
        </w:rPr>
        <w:t>.</w:t>
      </w:r>
    </w:p>
    <w:p w:rsidR="00BD36B7" w:rsidRPr="00BD36B7" w:rsidRDefault="00BD36B7" w:rsidP="00BD36B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t>5.Количество учебных кабинетов – 11.</w:t>
      </w:r>
    </w:p>
    <w:p w:rsidR="00BD36B7" w:rsidRPr="00BD36B7" w:rsidRDefault="00BD36B7" w:rsidP="00BD36B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36B7">
        <w:rPr>
          <w:rFonts w:ascii="Times New Roman" w:hAnsi="Times New Roman" w:cs="Times New Roman"/>
          <w:sz w:val="28"/>
          <w:szCs w:val="28"/>
        </w:rPr>
        <w:t>6.Спортзал – 138,5 м</w:t>
      </w:r>
      <w:proofErr w:type="gramStart"/>
      <w:r w:rsidRPr="00BD36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D36B7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BD36B7" w:rsidRPr="00BD36B7" w:rsidRDefault="00BD36B7" w:rsidP="00BD36B7">
      <w:pPr>
        <w:jc w:val="both"/>
        <w:rPr>
          <w:rFonts w:ascii="Times New Roman" w:hAnsi="Times New Roman" w:cs="Times New Roman"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t>7. Мастерская – 33 м</w:t>
      </w:r>
      <w:proofErr w:type="gramStart"/>
      <w:r w:rsidRPr="00BD36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D36B7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BD36B7" w:rsidRPr="00BD36B7" w:rsidRDefault="00BD36B7" w:rsidP="00BD36B7">
      <w:pPr>
        <w:jc w:val="both"/>
        <w:rPr>
          <w:rFonts w:ascii="Times New Roman" w:hAnsi="Times New Roman" w:cs="Times New Roman"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t xml:space="preserve">8. Столовая – 50 посадочных мест. </w:t>
      </w:r>
    </w:p>
    <w:p w:rsidR="00BD36B7" w:rsidRPr="00BD36B7" w:rsidRDefault="00BD36B7" w:rsidP="00BD36B7">
      <w:pPr>
        <w:jc w:val="both"/>
        <w:rPr>
          <w:rFonts w:ascii="Times New Roman" w:hAnsi="Times New Roman" w:cs="Times New Roman"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t>9. Библиотека – 1.</w:t>
      </w:r>
    </w:p>
    <w:p w:rsidR="00BD36B7" w:rsidRPr="00BD36B7" w:rsidRDefault="00BD36B7" w:rsidP="00BD36B7">
      <w:pPr>
        <w:jc w:val="both"/>
        <w:rPr>
          <w:rFonts w:ascii="Times New Roman" w:hAnsi="Times New Roman" w:cs="Times New Roman"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t>10. Медицинский кабинет – 1.</w:t>
      </w:r>
    </w:p>
    <w:tbl>
      <w:tblPr>
        <w:tblpPr w:leftFromText="180" w:rightFromText="180" w:bottomFromText="200" w:vertAnchor="text" w:horzAnchor="margin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2"/>
        <w:gridCol w:w="5953"/>
      </w:tblGrid>
      <w:tr w:rsidR="00BD36B7" w:rsidRPr="00BD36B7" w:rsidTr="00BD36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Имеется учебных кабинетов, лабораторий</w:t>
            </w:r>
          </w:p>
        </w:tc>
      </w:tr>
      <w:tr w:rsidR="00BD36B7" w:rsidRPr="00BD36B7" w:rsidTr="00BD36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1.Русский язык</w:t>
            </w:r>
          </w:p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2.Литература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совместных</w:t>
            </w:r>
            <w:proofErr w:type="gramEnd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</w:t>
            </w:r>
          </w:p>
        </w:tc>
      </w:tr>
      <w:tr w:rsidR="00BD36B7" w:rsidRPr="00BD36B7" w:rsidTr="00BD36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3.Математика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1 кабинет математики </w:t>
            </w:r>
          </w:p>
        </w:tc>
      </w:tr>
      <w:tr w:rsidR="00BD36B7" w:rsidRPr="00BD36B7" w:rsidTr="00BD36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4.Информатика, физика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совместных</w:t>
            </w:r>
            <w:proofErr w:type="gramEnd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</w:t>
            </w:r>
          </w:p>
        </w:tc>
      </w:tr>
      <w:tr w:rsidR="00BD36B7" w:rsidRPr="00BD36B7" w:rsidTr="00BD36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5. Химия, биология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1совместный кабинет   +  1 </w:t>
            </w:r>
            <w:proofErr w:type="gramStart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лаборантская</w:t>
            </w:r>
            <w:proofErr w:type="gramEnd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36B7" w:rsidRPr="00BD36B7" w:rsidTr="00BD36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8.Обществознание</w:t>
            </w:r>
          </w:p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9.ОБЖ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совместный кабинет  </w:t>
            </w:r>
          </w:p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B7" w:rsidRPr="00BD36B7" w:rsidTr="00BD36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10.История</w:t>
            </w:r>
          </w:p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11. География</w:t>
            </w:r>
          </w:p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11.МХК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1 совместный кабинет </w:t>
            </w:r>
          </w:p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B7" w:rsidRPr="00BD36B7" w:rsidTr="00BD36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12.Технология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1 кабинет </w:t>
            </w:r>
          </w:p>
        </w:tc>
      </w:tr>
      <w:tr w:rsidR="00BD36B7" w:rsidRPr="00BD36B7" w:rsidTr="00BD36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15.Начальные классы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4 кабинета </w:t>
            </w:r>
          </w:p>
        </w:tc>
      </w:tr>
      <w:tr w:rsidR="00BD36B7" w:rsidRPr="00BD36B7" w:rsidTr="00BD36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16. Английский язык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1 кабинет </w:t>
            </w:r>
          </w:p>
        </w:tc>
      </w:tr>
      <w:tr w:rsidR="00BD36B7" w:rsidRPr="00BD36B7" w:rsidTr="00BD36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17.Технология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1 комбинированная  мастерская</w:t>
            </w:r>
          </w:p>
        </w:tc>
      </w:tr>
      <w:tr w:rsidR="00BD36B7" w:rsidRPr="00BD36B7" w:rsidTr="00BD36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18.Физическая культура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Спортзал, тренажерная комната, раздевалка </w:t>
            </w:r>
          </w:p>
        </w:tc>
      </w:tr>
    </w:tbl>
    <w:p w:rsidR="00BD36B7" w:rsidRPr="00BD36B7" w:rsidRDefault="00BD36B7" w:rsidP="00BD36B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tab/>
      </w:r>
    </w:p>
    <w:p w:rsidR="00BD36B7" w:rsidRPr="00BD36B7" w:rsidRDefault="00BD36B7" w:rsidP="00BD36B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6B7" w:rsidRPr="00BD36B7" w:rsidRDefault="00BD36B7" w:rsidP="00BD36B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6B7" w:rsidRPr="00BD36B7" w:rsidRDefault="00BD36B7" w:rsidP="00BD36B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6B7" w:rsidRPr="00BD36B7" w:rsidRDefault="00BD36B7" w:rsidP="00BD36B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6B7" w:rsidRPr="00BD36B7" w:rsidRDefault="00BD36B7" w:rsidP="00BD36B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6B7" w:rsidRPr="00BD36B7" w:rsidRDefault="00BD36B7" w:rsidP="00BD36B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6B7" w:rsidRPr="00BD36B7" w:rsidRDefault="00BD36B7" w:rsidP="00BD36B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6B7" w:rsidRPr="00BD36B7" w:rsidRDefault="00BD36B7" w:rsidP="00BD36B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6B7" w:rsidRPr="00BD36B7" w:rsidRDefault="00BD36B7" w:rsidP="00BD36B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6B7" w:rsidRDefault="00BD36B7" w:rsidP="00BD36B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6B7" w:rsidRDefault="00BD36B7" w:rsidP="00BD36B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t xml:space="preserve">Все кабинеты оснащены новой учебной мебелью, необходимым учебным оборудованием и наглядностью. Кабинет информатики оснащен компьютерной локальной сетью и Интернет.  Кабинеты имеют в наличии методическо-информационные материалы, оснащены ими на 90-100%. </w:t>
      </w:r>
    </w:p>
    <w:p w:rsidR="00BD36B7" w:rsidRPr="00BD36B7" w:rsidRDefault="00BD36B7" w:rsidP="00BD36B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t>Для занятий спортом закуплено достаточное количество оборудования: мячи, лыжи, спортивные маты, гимнастическое.</w:t>
      </w:r>
    </w:p>
    <w:p w:rsidR="00BD36B7" w:rsidRDefault="00BD36B7" w:rsidP="00BD3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6B7" w:rsidRDefault="00BD36B7" w:rsidP="00BD3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6B7" w:rsidRPr="00BD36B7" w:rsidRDefault="00BD36B7" w:rsidP="00BD36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6B7">
        <w:rPr>
          <w:rFonts w:ascii="Times New Roman" w:hAnsi="Times New Roman" w:cs="Times New Roman"/>
          <w:b/>
          <w:sz w:val="32"/>
          <w:szCs w:val="32"/>
        </w:rPr>
        <w:lastRenderedPageBreak/>
        <w:t>Технические средства обеспечения образовательного процесса</w:t>
      </w:r>
      <w:bookmarkStart w:id="0" w:name="_GoBack"/>
      <w:bookmarkEnd w:id="0"/>
    </w:p>
    <w:p w:rsidR="00BD36B7" w:rsidRPr="00BD36B7" w:rsidRDefault="00BD36B7" w:rsidP="00BD3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t>Практическую часть предмета «Информатика и ИКТ» обучающиеся школы изучают в кабинете информатики, оборудованном как  компьютерный класс.</w:t>
      </w:r>
    </w:p>
    <w:p w:rsidR="00BD36B7" w:rsidRPr="00BD36B7" w:rsidRDefault="00BD36B7" w:rsidP="00BD36B7">
      <w:pPr>
        <w:jc w:val="both"/>
        <w:rPr>
          <w:rFonts w:ascii="Times New Roman" w:hAnsi="Times New Roman" w:cs="Times New Roman"/>
          <w:sz w:val="28"/>
          <w:szCs w:val="28"/>
        </w:rPr>
      </w:pPr>
      <w:r w:rsidRPr="00BD36B7">
        <w:rPr>
          <w:rFonts w:ascii="Times New Roman" w:hAnsi="Times New Roman" w:cs="Times New Roman"/>
          <w:b/>
          <w:sz w:val="28"/>
          <w:szCs w:val="28"/>
        </w:rPr>
        <w:t>Компьютерные классы и комплексы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844"/>
        <w:gridCol w:w="8223"/>
        <w:gridCol w:w="2551"/>
        <w:gridCol w:w="2127"/>
      </w:tblGrid>
      <w:tr w:rsidR="00BD36B7" w:rsidRPr="00BD36B7" w:rsidTr="00BD36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Описание компьютерного класса или комплекса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компьютеров и оргтехники в кабинетах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(предметы)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Год установки</w:t>
            </w:r>
          </w:p>
        </w:tc>
      </w:tr>
      <w:tr w:rsidR="00BD36B7" w:rsidRPr="00BD36B7" w:rsidTr="00BD36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информатики, физики: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ПК – 2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Ноутбук - 8 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Интерактивная доска-1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Принтер (струйный) -1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Мультимедиа - 1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Локальная сеть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Сеть Интернет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АРМ - 1 2012 г.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1.Кабинет математики: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Компьютер-1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проектор-1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интерактивная доска - 1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b/>
                <w:sz w:val="28"/>
                <w:szCs w:val="28"/>
              </w:rPr>
              <w:t>2.Кабинет русского языка, литературы: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 -1 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Мультимедиа проектор – 1  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Интерактивная доска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Телевизор  ЖК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DVD плейер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Принтер (струйный)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Видеомагнитофон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Аудиомагнитофон</w:t>
            </w:r>
            <w:proofErr w:type="spellEnd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b/>
                <w:sz w:val="28"/>
                <w:szCs w:val="28"/>
              </w:rPr>
              <w:t>3.Кабинет обществознания и ОБЖ: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Телевизор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b/>
                <w:sz w:val="28"/>
                <w:szCs w:val="28"/>
              </w:rPr>
              <w:t>4.Кабинет английского языка: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Магнитофон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Телевизор - 1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b/>
                <w:sz w:val="28"/>
                <w:szCs w:val="28"/>
              </w:rPr>
              <w:t>5. Кабинеты начальных классов: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Компьютер – 3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Проектный экран – 3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 – 3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Принтер – 2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Телевизор – 4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Видеодвойка - 1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b/>
                <w:sz w:val="28"/>
                <w:szCs w:val="28"/>
              </w:rPr>
              <w:t>6. Кабинеты технологии: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Компьютер – 2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Проектный экран – 2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 – 2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 - 1 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Аудиомагнитофон</w:t>
            </w:r>
            <w:proofErr w:type="spellEnd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b/>
                <w:sz w:val="28"/>
                <w:szCs w:val="28"/>
              </w:rPr>
              <w:t>7. Кабинет истории, географии</w:t>
            </w: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Компьютер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Проектный экран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Телевизор ЖК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DVD плейер – 1 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b/>
                <w:sz w:val="28"/>
                <w:szCs w:val="28"/>
              </w:rPr>
              <w:t>8.Кабинет химии: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Мультимедиа </w:t>
            </w:r>
            <w:proofErr w:type="spellStart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проетор</w:t>
            </w:r>
            <w:proofErr w:type="spellEnd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Проектный экран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Видеодвойка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АРМ – 1 2014 г.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b/>
                <w:sz w:val="28"/>
                <w:szCs w:val="28"/>
              </w:rPr>
              <w:t>9.Кабинет родного языка: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Телевизор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Ноутбук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Аудиомагнитофон</w:t>
            </w:r>
            <w:proofErr w:type="spellEnd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Проектный экран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Диктофон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DVD плейер - 1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b/>
                <w:sz w:val="28"/>
                <w:szCs w:val="28"/>
              </w:rPr>
              <w:t>10.Библиотека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Компьютер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Принтер (струйный)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b/>
                <w:sz w:val="28"/>
                <w:szCs w:val="28"/>
              </w:rPr>
              <w:t>11. Администрация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Кабинет директора</w:t>
            </w: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 – 1 ноутбук; принтер  – 1, 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Учительская</w:t>
            </w: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 – 1 компьютер, принтер (4 в 1) – 1, 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Телевизор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Цифровая видеокамера – 1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Цифровой фотоаппарат - 1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2003-2009</w:t>
            </w:r>
          </w:p>
        </w:tc>
      </w:tr>
    </w:tbl>
    <w:p w:rsidR="00BD36B7" w:rsidRPr="00BD36B7" w:rsidRDefault="00BD36B7" w:rsidP="00BD3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6B7" w:rsidRPr="00BD36B7" w:rsidRDefault="00BD36B7" w:rsidP="00BD3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B7">
        <w:rPr>
          <w:rFonts w:ascii="Times New Roman" w:hAnsi="Times New Roman" w:cs="Times New Roman"/>
          <w:b/>
          <w:sz w:val="28"/>
          <w:szCs w:val="28"/>
        </w:rPr>
        <w:t>Сеть и сетевое оборудование</w:t>
      </w:r>
    </w:p>
    <w:p w:rsidR="00BD36B7" w:rsidRPr="00BD36B7" w:rsidRDefault="00BD36B7" w:rsidP="00BD36B7">
      <w:pPr>
        <w:jc w:val="both"/>
        <w:rPr>
          <w:rFonts w:ascii="Times New Roman" w:hAnsi="Times New Roman" w:cs="Times New Roman"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t xml:space="preserve">Тип сети – 1 </w:t>
      </w:r>
      <w:proofErr w:type="gramStart"/>
      <w:r w:rsidRPr="00BD36B7">
        <w:rPr>
          <w:rFonts w:ascii="Times New Roman" w:hAnsi="Times New Roman" w:cs="Times New Roman"/>
          <w:sz w:val="28"/>
          <w:szCs w:val="28"/>
        </w:rPr>
        <w:t>локальная</w:t>
      </w:r>
      <w:proofErr w:type="gramEnd"/>
      <w:r w:rsidRPr="00BD36B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36B7" w:rsidRPr="00BD36B7" w:rsidRDefault="00BD36B7" w:rsidP="00BD36B7">
      <w:pPr>
        <w:jc w:val="both"/>
        <w:rPr>
          <w:rFonts w:ascii="Times New Roman" w:hAnsi="Times New Roman" w:cs="Times New Roman"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t xml:space="preserve">Операционная система – </w:t>
      </w:r>
      <w:proofErr w:type="spellStart"/>
      <w:r w:rsidRPr="00BD36B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D36B7">
        <w:rPr>
          <w:rFonts w:ascii="Times New Roman" w:hAnsi="Times New Roman" w:cs="Times New Roman"/>
          <w:sz w:val="28"/>
          <w:szCs w:val="28"/>
        </w:rPr>
        <w:t xml:space="preserve"> 2003 </w:t>
      </w:r>
      <w:proofErr w:type="gramStart"/>
      <w:r w:rsidRPr="00BD36B7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BD3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6B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D36B7">
        <w:rPr>
          <w:rFonts w:ascii="Times New Roman" w:hAnsi="Times New Roman" w:cs="Times New Roman"/>
          <w:sz w:val="28"/>
          <w:szCs w:val="28"/>
        </w:rPr>
        <w:t xml:space="preserve"> 2007 XP.</w:t>
      </w:r>
    </w:p>
    <w:p w:rsidR="00BD36B7" w:rsidRPr="00BD36B7" w:rsidRDefault="00BD36B7" w:rsidP="00BD36B7">
      <w:pPr>
        <w:jc w:val="both"/>
        <w:rPr>
          <w:rFonts w:ascii="Times New Roman" w:hAnsi="Times New Roman" w:cs="Times New Roman"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t>Количество ПК – 13.</w:t>
      </w:r>
    </w:p>
    <w:p w:rsidR="00BD36B7" w:rsidRPr="00BD36B7" w:rsidRDefault="00BD36B7" w:rsidP="00BD36B7">
      <w:pPr>
        <w:jc w:val="both"/>
        <w:rPr>
          <w:rFonts w:ascii="Times New Roman" w:hAnsi="Times New Roman" w:cs="Times New Roman"/>
          <w:sz w:val="28"/>
          <w:szCs w:val="28"/>
        </w:rPr>
      </w:pPr>
      <w:r w:rsidRPr="00BD36B7">
        <w:rPr>
          <w:rFonts w:ascii="Times New Roman" w:hAnsi="Times New Roman" w:cs="Times New Roman"/>
          <w:b/>
          <w:sz w:val="28"/>
          <w:szCs w:val="28"/>
        </w:rPr>
        <w:t>Программное обеспечение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52"/>
        <w:gridCol w:w="9672"/>
        <w:gridCol w:w="1985"/>
      </w:tblGrid>
      <w:tr w:rsidR="00BD36B7" w:rsidRPr="00BD36B7" w:rsidTr="00BD36B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Название и версия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D36B7" w:rsidRPr="00BD36B7" w:rsidTr="00BD36B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6B7" w:rsidRPr="00BD36B7" w:rsidTr="00BD36B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Языки программирования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  <w:proofErr w:type="spellEnd"/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B7" w:rsidRPr="00BD36B7" w:rsidTr="00BD36B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Прикладное программное </w:t>
            </w:r>
            <w:r w:rsidRPr="00BD3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Пакет лицензионного программного обеспечения СБППО 1 СБПО 2 и ПСПО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 xml:space="preserve">55  CD и DVD  </w:t>
            </w:r>
            <w:r w:rsidRPr="00BD3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дисков 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17 CD и DVD дисков</w:t>
            </w:r>
          </w:p>
          <w:p w:rsidR="00BD36B7" w:rsidRPr="00BD36B7" w:rsidRDefault="00BD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9 CD и DVD дисков</w:t>
            </w:r>
          </w:p>
        </w:tc>
      </w:tr>
    </w:tbl>
    <w:p w:rsidR="00BD36B7" w:rsidRPr="00BD36B7" w:rsidRDefault="00BD36B7" w:rsidP="00BD36B7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D36B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E778FF" w:rsidRPr="00BD36B7" w:rsidRDefault="00E778FF">
      <w:pPr>
        <w:rPr>
          <w:sz w:val="28"/>
          <w:szCs w:val="28"/>
        </w:rPr>
      </w:pPr>
    </w:p>
    <w:sectPr w:rsidR="00E778FF" w:rsidRPr="00BD36B7" w:rsidSect="00BD36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B7"/>
    <w:rsid w:val="00BD36B7"/>
    <w:rsid w:val="00E7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6B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6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2015-01-08T01:35:00Z</dcterms:created>
  <dcterms:modified xsi:type="dcterms:W3CDTF">2015-01-08T01:40:00Z</dcterms:modified>
</cp:coreProperties>
</file>